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146" w:rsidRPr="00BE10CC" w:rsidRDefault="00854146" w:rsidP="00854146">
      <w:pPr>
        <w:jc w:val="both"/>
        <w:rPr>
          <w:rFonts w:ascii="Arial" w:hAnsi="Arial" w:cs="Arial"/>
          <w:b/>
          <w:sz w:val="24"/>
          <w:szCs w:val="24"/>
        </w:rPr>
      </w:pPr>
      <w:r w:rsidRPr="00BE10CC">
        <w:rPr>
          <w:rFonts w:ascii="Arial" w:hAnsi="Arial" w:cs="Arial"/>
          <w:b/>
          <w:sz w:val="24"/>
          <w:szCs w:val="24"/>
        </w:rPr>
        <w:t>AL PLENO DEL AYUNTAMIENTO DE PALENCIA.</w:t>
      </w:r>
    </w:p>
    <w:p w:rsidR="00854146" w:rsidRPr="00BE10CC" w:rsidRDefault="00854146" w:rsidP="00854146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BE10CC">
        <w:rPr>
          <w:rFonts w:ascii="Arial" w:hAnsi="Arial" w:cs="Arial"/>
          <w:i/>
          <w:iCs/>
          <w:sz w:val="24"/>
          <w:szCs w:val="24"/>
        </w:rPr>
        <w:t xml:space="preserve">Don Rodrigo San Martín Franco, que actúa como portavoz del grupo municipal de Izquierda Unida-Podemos en el Ayuntamiento de Palencia, al amparo de lo dispuesto en el artículo 97.3 del Reglamento de Organización y Funcionamiento y Régimen Jurídico de las Entidades Locales, presenta al pleno corporativo la siguiente </w:t>
      </w:r>
    </w:p>
    <w:p w:rsidR="00854146" w:rsidRPr="00BE10CC" w:rsidRDefault="00854146" w:rsidP="00854146">
      <w:pPr>
        <w:jc w:val="both"/>
        <w:rPr>
          <w:rFonts w:ascii="Arial" w:hAnsi="Arial" w:cs="Arial"/>
          <w:b/>
          <w:sz w:val="24"/>
          <w:szCs w:val="24"/>
        </w:rPr>
      </w:pPr>
    </w:p>
    <w:p w:rsidR="00854146" w:rsidRPr="00BE10CC" w:rsidRDefault="00854146" w:rsidP="00854146">
      <w:pPr>
        <w:jc w:val="both"/>
        <w:rPr>
          <w:rFonts w:ascii="Arial" w:hAnsi="Arial" w:cs="Arial"/>
          <w:b/>
          <w:sz w:val="24"/>
          <w:szCs w:val="24"/>
        </w:rPr>
      </w:pPr>
      <w:r w:rsidRPr="00BE10CC">
        <w:rPr>
          <w:rFonts w:ascii="Arial" w:hAnsi="Arial" w:cs="Arial"/>
          <w:b/>
          <w:sz w:val="24"/>
          <w:szCs w:val="24"/>
        </w:rPr>
        <w:t>MOCIÓN PARA LA ELABORACIÓN DE UN PLAN DE ACCIÓN EN EL BARRIO DEL CRISTO.</w:t>
      </w:r>
    </w:p>
    <w:p w:rsidR="00854146" w:rsidRPr="00BE10CC" w:rsidRDefault="00854146" w:rsidP="00854146">
      <w:pPr>
        <w:jc w:val="both"/>
        <w:rPr>
          <w:rFonts w:ascii="Arial" w:hAnsi="Arial" w:cs="Arial"/>
          <w:b/>
          <w:sz w:val="24"/>
          <w:szCs w:val="24"/>
        </w:rPr>
      </w:pPr>
      <w:r w:rsidRPr="00BE10CC">
        <w:rPr>
          <w:rFonts w:ascii="Arial" w:hAnsi="Arial" w:cs="Arial"/>
          <w:b/>
          <w:sz w:val="24"/>
          <w:szCs w:val="24"/>
        </w:rPr>
        <w:t>EXPOSICIÓN DE MOTIVOS</w:t>
      </w:r>
    </w:p>
    <w:p w:rsidR="008E4E69" w:rsidRPr="00BE10CC" w:rsidRDefault="009B278F" w:rsidP="00854146">
      <w:pPr>
        <w:jc w:val="both"/>
        <w:rPr>
          <w:rFonts w:ascii="Arial" w:hAnsi="Arial" w:cs="Arial"/>
          <w:sz w:val="24"/>
          <w:szCs w:val="24"/>
        </w:rPr>
      </w:pPr>
      <w:r w:rsidRPr="00BE10CC">
        <w:rPr>
          <w:rFonts w:ascii="Arial" w:hAnsi="Arial" w:cs="Arial"/>
          <w:sz w:val="24"/>
          <w:szCs w:val="24"/>
        </w:rPr>
        <w:t xml:space="preserve">Durante muchos años el barrio del Cristo ha sufrido numerosas deficiencias </w:t>
      </w:r>
      <w:r w:rsidR="00BF2827" w:rsidRPr="00BE10CC">
        <w:rPr>
          <w:rFonts w:ascii="Arial" w:hAnsi="Arial" w:cs="Arial"/>
          <w:sz w:val="24"/>
          <w:szCs w:val="24"/>
        </w:rPr>
        <w:t>en su</w:t>
      </w:r>
      <w:r w:rsidRPr="00BE10CC">
        <w:rPr>
          <w:rFonts w:ascii="Arial" w:hAnsi="Arial" w:cs="Arial"/>
          <w:sz w:val="24"/>
          <w:szCs w:val="24"/>
        </w:rPr>
        <w:t xml:space="preserve"> manteni</w:t>
      </w:r>
      <w:r w:rsidR="00BF2827" w:rsidRPr="00BE10CC">
        <w:rPr>
          <w:rFonts w:ascii="Arial" w:hAnsi="Arial" w:cs="Arial"/>
          <w:sz w:val="24"/>
          <w:szCs w:val="24"/>
        </w:rPr>
        <w:t>miento y acondicionamiento como consecuencia</w:t>
      </w:r>
      <w:r w:rsidRPr="00BE10CC">
        <w:rPr>
          <w:rFonts w:ascii="Arial" w:hAnsi="Arial" w:cs="Arial"/>
          <w:sz w:val="24"/>
          <w:szCs w:val="24"/>
        </w:rPr>
        <w:t xml:space="preserve"> del abandono </w:t>
      </w:r>
      <w:r w:rsidR="00F84789">
        <w:rPr>
          <w:rFonts w:ascii="Arial" w:hAnsi="Arial" w:cs="Arial"/>
          <w:sz w:val="24"/>
          <w:szCs w:val="24"/>
        </w:rPr>
        <w:t xml:space="preserve">institucional </w:t>
      </w:r>
      <w:r w:rsidR="00BF2827" w:rsidRPr="00BE10CC">
        <w:rPr>
          <w:rFonts w:ascii="Arial" w:hAnsi="Arial" w:cs="Arial"/>
          <w:sz w:val="24"/>
          <w:szCs w:val="24"/>
        </w:rPr>
        <w:t>que se ha prolongado</w:t>
      </w:r>
      <w:r w:rsidRPr="00BE10CC">
        <w:rPr>
          <w:rFonts w:ascii="Arial" w:hAnsi="Arial" w:cs="Arial"/>
          <w:sz w:val="24"/>
          <w:szCs w:val="24"/>
        </w:rPr>
        <w:t xml:space="preserve"> con el paso de tiempo hasta el día de hoy. </w:t>
      </w:r>
    </w:p>
    <w:p w:rsidR="00E7295B" w:rsidRDefault="009B278F" w:rsidP="00854146">
      <w:pPr>
        <w:jc w:val="both"/>
        <w:rPr>
          <w:rFonts w:ascii="Arial" w:hAnsi="Arial" w:cs="Arial"/>
          <w:sz w:val="24"/>
          <w:szCs w:val="24"/>
        </w:rPr>
      </w:pPr>
      <w:r w:rsidRPr="00BE10CC">
        <w:rPr>
          <w:rFonts w:ascii="Arial" w:hAnsi="Arial" w:cs="Arial"/>
          <w:sz w:val="24"/>
          <w:szCs w:val="24"/>
        </w:rPr>
        <w:t>Los vecinos y vecinas del Cristo han reclamado</w:t>
      </w:r>
      <w:r w:rsidR="00E7295B">
        <w:rPr>
          <w:rFonts w:ascii="Arial" w:hAnsi="Arial" w:cs="Arial"/>
          <w:sz w:val="24"/>
          <w:szCs w:val="24"/>
        </w:rPr>
        <w:t xml:space="preserve"> a este Ayuntamiento,</w:t>
      </w:r>
      <w:r w:rsidRPr="00BE10CC">
        <w:rPr>
          <w:rFonts w:ascii="Arial" w:hAnsi="Arial" w:cs="Arial"/>
          <w:sz w:val="24"/>
          <w:szCs w:val="24"/>
        </w:rPr>
        <w:t xml:space="preserve"> en múltiples ocasiones</w:t>
      </w:r>
      <w:r w:rsidR="00E7295B">
        <w:rPr>
          <w:rFonts w:ascii="Arial" w:hAnsi="Arial" w:cs="Arial"/>
          <w:sz w:val="24"/>
          <w:szCs w:val="24"/>
        </w:rPr>
        <w:t>,</w:t>
      </w:r>
      <w:r w:rsidRPr="00BE10CC">
        <w:rPr>
          <w:rFonts w:ascii="Arial" w:hAnsi="Arial" w:cs="Arial"/>
          <w:sz w:val="24"/>
          <w:szCs w:val="24"/>
        </w:rPr>
        <w:t xml:space="preserve"> la necesidad de poner en or</w:t>
      </w:r>
      <w:r w:rsidR="00272DE8">
        <w:rPr>
          <w:rFonts w:ascii="Arial" w:hAnsi="Arial" w:cs="Arial"/>
          <w:sz w:val="24"/>
          <w:szCs w:val="24"/>
        </w:rPr>
        <w:t>den su barrio;</w:t>
      </w:r>
      <w:r w:rsidRPr="00BE10CC">
        <w:rPr>
          <w:rFonts w:ascii="Arial" w:hAnsi="Arial" w:cs="Arial"/>
          <w:sz w:val="24"/>
          <w:szCs w:val="24"/>
        </w:rPr>
        <w:t xml:space="preserve"> </w:t>
      </w:r>
      <w:r w:rsidR="00272DE8">
        <w:rPr>
          <w:rFonts w:ascii="Arial" w:hAnsi="Arial" w:cs="Arial"/>
          <w:sz w:val="24"/>
          <w:szCs w:val="24"/>
        </w:rPr>
        <w:t xml:space="preserve">por ejemplo, </w:t>
      </w:r>
      <w:r w:rsidR="006918AF">
        <w:rPr>
          <w:rFonts w:ascii="Arial" w:hAnsi="Arial" w:cs="Arial"/>
          <w:sz w:val="24"/>
          <w:szCs w:val="24"/>
        </w:rPr>
        <w:t>mejorando</w:t>
      </w:r>
      <w:r w:rsidR="00BF2827" w:rsidRPr="00BE10CC">
        <w:rPr>
          <w:rFonts w:ascii="Arial" w:hAnsi="Arial" w:cs="Arial"/>
          <w:sz w:val="24"/>
          <w:szCs w:val="24"/>
        </w:rPr>
        <w:t xml:space="preserve"> </w:t>
      </w:r>
      <w:r w:rsidRPr="00BE10CC">
        <w:rPr>
          <w:rFonts w:ascii="Arial" w:hAnsi="Arial" w:cs="Arial"/>
          <w:sz w:val="24"/>
          <w:szCs w:val="24"/>
        </w:rPr>
        <w:t>sus calles</w:t>
      </w:r>
      <w:r w:rsidR="006918AF">
        <w:rPr>
          <w:rFonts w:ascii="Arial" w:hAnsi="Arial" w:cs="Arial"/>
          <w:sz w:val="24"/>
          <w:szCs w:val="24"/>
        </w:rPr>
        <w:t xml:space="preserve"> para </w:t>
      </w:r>
      <w:r w:rsidR="008E4E69" w:rsidRPr="00BE10CC">
        <w:rPr>
          <w:rFonts w:ascii="Arial" w:hAnsi="Arial" w:cs="Arial"/>
          <w:sz w:val="24"/>
          <w:szCs w:val="24"/>
        </w:rPr>
        <w:t xml:space="preserve">que las personas </w:t>
      </w:r>
      <w:r w:rsidR="006918AF">
        <w:rPr>
          <w:rFonts w:ascii="Arial" w:hAnsi="Arial" w:cs="Arial"/>
          <w:sz w:val="24"/>
          <w:szCs w:val="24"/>
        </w:rPr>
        <w:t>puedan desplazarse</w:t>
      </w:r>
      <w:r w:rsidR="00DA3C79" w:rsidRPr="00BE10CC">
        <w:rPr>
          <w:rFonts w:ascii="Arial" w:hAnsi="Arial" w:cs="Arial"/>
          <w:sz w:val="24"/>
          <w:szCs w:val="24"/>
        </w:rPr>
        <w:t xml:space="preserve"> </w:t>
      </w:r>
      <w:r w:rsidR="008E4E69" w:rsidRPr="00BE10CC">
        <w:rPr>
          <w:rFonts w:ascii="Arial" w:hAnsi="Arial" w:cs="Arial"/>
          <w:sz w:val="24"/>
          <w:szCs w:val="24"/>
        </w:rPr>
        <w:t>con plena autonomía y seguridad</w:t>
      </w:r>
      <w:r w:rsidR="006918AF">
        <w:rPr>
          <w:rFonts w:ascii="Arial" w:hAnsi="Arial" w:cs="Arial"/>
          <w:sz w:val="24"/>
          <w:szCs w:val="24"/>
        </w:rPr>
        <w:t xml:space="preserve"> -algo </w:t>
      </w:r>
      <w:r w:rsidR="00DA3C79" w:rsidRPr="00BE10CC">
        <w:rPr>
          <w:rFonts w:ascii="Arial" w:hAnsi="Arial" w:cs="Arial"/>
          <w:sz w:val="24"/>
          <w:szCs w:val="24"/>
        </w:rPr>
        <w:t>que hoy es imposible por la estrechez de sus aceras</w:t>
      </w:r>
      <w:r w:rsidR="006918AF">
        <w:rPr>
          <w:rFonts w:ascii="Arial" w:hAnsi="Arial" w:cs="Arial"/>
          <w:sz w:val="24"/>
          <w:szCs w:val="24"/>
        </w:rPr>
        <w:t>-</w:t>
      </w:r>
      <w:r w:rsidR="00272DE8">
        <w:rPr>
          <w:rFonts w:ascii="Arial" w:hAnsi="Arial" w:cs="Arial"/>
          <w:sz w:val="24"/>
          <w:szCs w:val="24"/>
        </w:rPr>
        <w:t>,</w:t>
      </w:r>
      <w:r w:rsidR="006918AF">
        <w:rPr>
          <w:rFonts w:ascii="Arial" w:hAnsi="Arial" w:cs="Arial"/>
          <w:sz w:val="24"/>
          <w:szCs w:val="24"/>
        </w:rPr>
        <w:t xml:space="preserve"> o por ejemplo también reclamando </w:t>
      </w:r>
      <w:r w:rsidR="008E4E69" w:rsidRPr="00BE10CC">
        <w:rPr>
          <w:rFonts w:ascii="Arial" w:hAnsi="Arial" w:cs="Arial"/>
          <w:sz w:val="24"/>
          <w:szCs w:val="24"/>
        </w:rPr>
        <w:t xml:space="preserve">el cuidado </w:t>
      </w:r>
      <w:r w:rsidR="00E7295B">
        <w:rPr>
          <w:rFonts w:ascii="Arial" w:hAnsi="Arial" w:cs="Arial"/>
          <w:sz w:val="24"/>
          <w:szCs w:val="24"/>
        </w:rPr>
        <w:t xml:space="preserve">y limpieza </w:t>
      </w:r>
      <w:r w:rsidR="008E4E69" w:rsidRPr="00BE10CC">
        <w:rPr>
          <w:rFonts w:ascii="Arial" w:hAnsi="Arial" w:cs="Arial"/>
          <w:sz w:val="24"/>
          <w:szCs w:val="24"/>
        </w:rPr>
        <w:t>de sus parques y zo</w:t>
      </w:r>
      <w:r w:rsidR="007C0A89">
        <w:rPr>
          <w:rFonts w:ascii="Arial" w:hAnsi="Arial" w:cs="Arial"/>
          <w:sz w:val="24"/>
          <w:szCs w:val="24"/>
        </w:rPr>
        <w:t>nas verdes. No obstante</w:t>
      </w:r>
      <w:r w:rsidR="006918AF">
        <w:rPr>
          <w:rFonts w:ascii="Arial" w:hAnsi="Arial" w:cs="Arial"/>
          <w:sz w:val="24"/>
          <w:szCs w:val="24"/>
        </w:rPr>
        <w:t>, nunca se les ha concedido una</w:t>
      </w:r>
      <w:r w:rsidRPr="00BE10CC">
        <w:rPr>
          <w:rFonts w:ascii="Arial" w:hAnsi="Arial" w:cs="Arial"/>
          <w:sz w:val="24"/>
          <w:szCs w:val="24"/>
        </w:rPr>
        <w:t xml:space="preserve"> oportunidad </w:t>
      </w:r>
      <w:r w:rsidR="006918AF">
        <w:rPr>
          <w:rFonts w:ascii="Arial" w:hAnsi="Arial" w:cs="Arial"/>
          <w:sz w:val="24"/>
          <w:szCs w:val="24"/>
        </w:rPr>
        <w:t xml:space="preserve">real </w:t>
      </w:r>
      <w:r w:rsidR="003D3CAA">
        <w:rPr>
          <w:rFonts w:ascii="Arial" w:hAnsi="Arial" w:cs="Arial"/>
          <w:sz w:val="24"/>
          <w:szCs w:val="24"/>
        </w:rPr>
        <w:t>de revertir esta situación</w:t>
      </w:r>
      <w:r w:rsidR="007C0A89">
        <w:rPr>
          <w:rFonts w:ascii="Arial" w:hAnsi="Arial" w:cs="Arial"/>
          <w:sz w:val="24"/>
          <w:szCs w:val="24"/>
        </w:rPr>
        <w:t>,</w:t>
      </w:r>
      <w:r w:rsidR="003D3CAA">
        <w:rPr>
          <w:rFonts w:ascii="Arial" w:hAnsi="Arial" w:cs="Arial"/>
          <w:sz w:val="24"/>
          <w:szCs w:val="24"/>
        </w:rPr>
        <w:t xml:space="preserve"> ya que el </w:t>
      </w:r>
      <w:r w:rsidR="00BF2827" w:rsidRPr="00BE10CC">
        <w:rPr>
          <w:rFonts w:ascii="Arial" w:hAnsi="Arial" w:cs="Arial"/>
          <w:sz w:val="24"/>
          <w:szCs w:val="24"/>
        </w:rPr>
        <w:t xml:space="preserve">actual Plan de Sostenibilidad de los cerros del Cristo </w:t>
      </w:r>
      <w:r w:rsidR="00DA3C79" w:rsidRPr="00BE10CC">
        <w:rPr>
          <w:rFonts w:ascii="Arial" w:hAnsi="Arial" w:cs="Arial"/>
          <w:sz w:val="24"/>
          <w:szCs w:val="24"/>
        </w:rPr>
        <w:t xml:space="preserve">del Otero y de San Juanillo </w:t>
      </w:r>
      <w:r w:rsidR="00BF2827" w:rsidRPr="00BE10CC">
        <w:rPr>
          <w:rFonts w:ascii="Arial" w:hAnsi="Arial" w:cs="Arial"/>
          <w:sz w:val="24"/>
          <w:szCs w:val="24"/>
        </w:rPr>
        <w:t>está principalmente destinado a transformar</w:t>
      </w:r>
      <w:r w:rsidR="00A067AF" w:rsidRPr="00BE10CC">
        <w:rPr>
          <w:rFonts w:ascii="Arial" w:hAnsi="Arial" w:cs="Arial"/>
          <w:sz w:val="24"/>
          <w:szCs w:val="24"/>
        </w:rPr>
        <w:t>,</w:t>
      </w:r>
      <w:r w:rsidR="00BF2827" w:rsidRPr="00BE10CC">
        <w:rPr>
          <w:rFonts w:ascii="Arial" w:hAnsi="Arial" w:cs="Arial"/>
          <w:sz w:val="24"/>
          <w:szCs w:val="24"/>
        </w:rPr>
        <w:t xml:space="preserve"> desde un punto de vista turístico</w:t>
      </w:r>
      <w:r w:rsidR="00A067AF" w:rsidRPr="00BE10CC">
        <w:rPr>
          <w:rFonts w:ascii="Arial" w:hAnsi="Arial" w:cs="Arial"/>
          <w:sz w:val="24"/>
          <w:szCs w:val="24"/>
        </w:rPr>
        <w:t>,</w:t>
      </w:r>
      <w:r w:rsidR="00BF2827" w:rsidRPr="00BE10CC">
        <w:rPr>
          <w:rFonts w:ascii="Arial" w:hAnsi="Arial" w:cs="Arial"/>
          <w:sz w:val="24"/>
          <w:szCs w:val="24"/>
        </w:rPr>
        <w:t xml:space="preserve"> </w:t>
      </w:r>
      <w:r w:rsidR="003D3CAA">
        <w:rPr>
          <w:rFonts w:ascii="Arial" w:hAnsi="Arial" w:cs="Arial"/>
          <w:sz w:val="24"/>
          <w:szCs w:val="24"/>
        </w:rPr>
        <w:t xml:space="preserve">solamente </w:t>
      </w:r>
      <w:r w:rsidR="00BF2827" w:rsidRPr="00BE10CC">
        <w:rPr>
          <w:rFonts w:ascii="Arial" w:hAnsi="Arial" w:cs="Arial"/>
          <w:sz w:val="24"/>
          <w:szCs w:val="24"/>
        </w:rPr>
        <w:t xml:space="preserve">una </w:t>
      </w:r>
      <w:r w:rsidR="00A067AF" w:rsidRPr="00BE10CC">
        <w:rPr>
          <w:rFonts w:ascii="Arial" w:hAnsi="Arial" w:cs="Arial"/>
          <w:sz w:val="24"/>
          <w:szCs w:val="24"/>
        </w:rPr>
        <w:t xml:space="preserve">de las </w:t>
      </w:r>
      <w:r w:rsidR="00BF2827" w:rsidRPr="00BE10CC">
        <w:rPr>
          <w:rFonts w:ascii="Arial" w:hAnsi="Arial" w:cs="Arial"/>
          <w:sz w:val="24"/>
          <w:szCs w:val="24"/>
        </w:rPr>
        <w:t>parte</w:t>
      </w:r>
      <w:r w:rsidR="00A067AF" w:rsidRPr="00BE10CC">
        <w:rPr>
          <w:rFonts w:ascii="Arial" w:hAnsi="Arial" w:cs="Arial"/>
          <w:sz w:val="24"/>
          <w:szCs w:val="24"/>
        </w:rPr>
        <w:t>s del barrio, lo cual</w:t>
      </w:r>
      <w:r w:rsidR="00BF2827" w:rsidRPr="00BE10CC">
        <w:rPr>
          <w:rFonts w:ascii="Arial" w:hAnsi="Arial" w:cs="Arial"/>
          <w:sz w:val="24"/>
          <w:szCs w:val="24"/>
        </w:rPr>
        <w:t xml:space="preserve"> </w:t>
      </w:r>
      <w:r w:rsidR="00E7295B">
        <w:rPr>
          <w:rFonts w:ascii="Arial" w:hAnsi="Arial" w:cs="Arial"/>
          <w:sz w:val="24"/>
          <w:szCs w:val="24"/>
        </w:rPr>
        <w:t xml:space="preserve">sirve para hacer más atractiva </w:t>
      </w:r>
      <w:r w:rsidR="003D3CAA">
        <w:rPr>
          <w:rFonts w:ascii="Arial" w:hAnsi="Arial" w:cs="Arial"/>
          <w:sz w:val="24"/>
          <w:szCs w:val="24"/>
        </w:rPr>
        <w:t>dicha</w:t>
      </w:r>
      <w:r w:rsidR="00BF29A5">
        <w:rPr>
          <w:rFonts w:ascii="Arial" w:hAnsi="Arial" w:cs="Arial"/>
          <w:sz w:val="24"/>
          <w:szCs w:val="24"/>
        </w:rPr>
        <w:t xml:space="preserve"> zona</w:t>
      </w:r>
      <w:r w:rsidR="00E7295B">
        <w:rPr>
          <w:rFonts w:ascii="Arial" w:hAnsi="Arial" w:cs="Arial"/>
          <w:sz w:val="24"/>
          <w:szCs w:val="24"/>
        </w:rPr>
        <w:t xml:space="preserve"> pero </w:t>
      </w:r>
      <w:r w:rsidR="00BF2827" w:rsidRPr="00BE10CC">
        <w:rPr>
          <w:rFonts w:ascii="Arial" w:hAnsi="Arial" w:cs="Arial"/>
          <w:sz w:val="24"/>
          <w:szCs w:val="24"/>
        </w:rPr>
        <w:t xml:space="preserve">resulta insuficiente </w:t>
      </w:r>
      <w:r w:rsidR="003F0AE1">
        <w:rPr>
          <w:rFonts w:ascii="Arial" w:hAnsi="Arial" w:cs="Arial"/>
          <w:sz w:val="24"/>
          <w:szCs w:val="24"/>
        </w:rPr>
        <w:t>para</w:t>
      </w:r>
      <w:r w:rsidR="00BF2827" w:rsidRPr="00BE10CC">
        <w:rPr>
          <w:rFonts w:ascii="Arial" w:hAnsi="Arial" w:cs="Arial"/>
          <w:sz w:val="24"/>
          <w:szCs w:val="24"/>
        </w:rPr>
        <w:t xml:space="preserve"> todas las neces</w:t>
      </w:r>
      <w:r w:rsidR="003F0AE1">
        <w:rPr>
          <w:rFonts w:ascii="Arial" w:hAnsi="Arial" w:cs="Arial"/>
          <w:sz w:val="24"/>
          <w:szCs w:val="24"/>
        </w:rPr>
        <w:t>id</w:t>
      </w:r>
      <w:r w:rsidR="00E7295B">
        <w:rPr>
          <w:rFonts w:ascii="Arial" w:hAnsi="Arial" w:cs="Arial"/>
          <w:sz w:val="24"/>
          <w:szCs w:val="24"/>
        </w:rPr>
        <w:t xml:space="preserve">ades reales que </w:t>
      </w:r>
      <w:r w:rsidR="00BF29A5">
        <w:rPr>
          <w:rFonts w:ascii="Arial" w:hAnsi="Arial" w:cs="Arial"/>
          <w:sz w:val="24"/>
          <w:szCs w:val="24"/>
        </w:rPr>
        <w:t xml:space="preserve">verdaderamente </w:t>
      </w:r>
      <w:r w:rsidR="00E7295B">
        <w:rPr>
          <w:rFonts w:ascii="Arial" w:hAnsi="Arial" w:cs="Arial"/>
          <w:sz w:val="24"/>
          <w:szCs w:val="24"/>
        </w:rPr>
        <w:t>se requieren cubrir</w:t>
      </w:r>
      <w:r w:rsidR="003D3CAA">
        <w:rPr>
          <w:rFonts w:ascii="Arial" w:hAnsi="Arial" w:cs="Arial"/>
          <w:sz w:val="24"/>
          <w:szCs w:val="24"/>
        </w:rPr>
        <w:t xml:space="preserve"> en el Cristo.</w:t>
      </w:r>
      <w:r w:rsidR="00E7295B">
        <w:rPr>
          <w:rFonts w:ascii="Arial" w:hAnsi="Arial" w:cs="Arial"/>
          <w:sz w:val="24"/>
          <w:szCs w:val="24"/>
        </w:rPr>
        <w:t xml:space="preserve"> </w:t>
      </w:r>
    </w:p>
    <w:p w:rsidR="00BE10CC" w:rsidRPr="00BE10CC" w:rsidRDefault="00B41910" w:rsidP="0085414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dejadez institucional sufrida</w:t>
      </w:r>
      <w:r w:rsidR="00483A53">
        <w:rPr>
          <w:rFonts w:ascii="Arial" w:hAnsi="Arial" w:cs="Arial"/>
          <w:sz w:val="24"/>
          <w:szCs w:val="24"/>
        </w:rPr>
        <w:t xml:space="preserve"> por</w:t>
      </w:r>
      <w:r w:rsidR="002E65BA" w:rsidRPr="00BE10CC">
        <w:rPr>
          <w:rFonts w:ascii="Arial" w:hAnsi="Arial" w:cs="Arial"/>
          <w:sz w:val="24"/>
          <w:szCs w:val="24"/>
        </w:rPr>
        <w:t xml:space="preserve"> este bar</w:t>
      </w:r>
      <w:r w:rsidR="00E7295B">
        <w:rPr>
          <w:rFonts w:ascii="Arial" w:hAnsi="Arial" w:cs="Arial"/>
          <w:sz w:val="24"/>
          <w:szCs w:val="24"/>
        </w:rPr>
        <w:t>rio ha tenido como consecuencia</w:t>
      </w:r>
      <w:r w:rsidR="00BF29A5">
        <w:rPr>
          <w:rFonts w:ascii="Arial" w:hAnsi="Arial" w:cs="Arial"/>
          <w:sz w:val="24"/>
          <w:szCs w:val="24"/>
        </w:rPr>
        <w:t>,</w:t>
      </w:r>
      <w:r w:rsidR="002E65BA" w:rsidRPr="00BE10CC">
        <w:rPr>
          <w:rFonts w:ascii="Arial" w:hAnsi="Arial" w:cs="Arial"/>
          <w:sz w:val="24"/>
          <w:szCs w:val="24"/>
        </w:rPr>
        <w:t xml:space="preserve"> para la desgracia de sus vecinos y vecinas: </w:t>
      </w:r>
      <w:r w:rsidR="00E73FE0">
        <w:rPr>
          <w:rFonts w:ascii="Arial" w:hAnsi="Arial" w:cs="Arial"/>
          <w:sz w:val="24"/>
          <w:szCs w:val="24"/>
        </w:rPr>
        <w:t>daños en</w:t>
      </w:r>
      <w:r w:rsidR="00BF29A5">
        <w:rPr>
          <w:rFonts w:ascii="Arial" w:hAnsi="Arial" w:cs="Arial"/>
          <w:sz w:val="24"/>
          <w:szCs w:val="24"/>
        </w:rPr>
        <w:t xml:space="preserve"> las</w:t>
      </w:r>
      <w:r w:rsidR="00E73FE0">
        <w:rPr>
          <w:rFonts w:ascii="Arial" w:hAnsi="Arial" w:cs="Arial"/>
          <w:sz w:val="24"/>
          <w:szCs w:val="24"/>
        </w:rPr>
        <w:t xml:space="preserve"> </w:t>
      </w:r>
      <w:r w:rsidR="00964446" w:rsidRPr="00BE10CC">
        <w:rPr>
          <w:rFonts w:ascii="Arial" w:hAnsi="Arial" w:cs="Arial"/>
          <w:sz w:val="24"/>
          <w:szCs w:val="24"/>
        </w:rPr>
        <w:t>tuberías</w:t>
      </w:r>
      <w:r w:rsidR="00BF29A5">
        <w:rPr>
          <w:rFonts w:ascii="Arial" w:hAnsi="Arial" w:cs="Arial"/>
          <w:sz w:val="24"/>
          <w:szCs w:val="24"/>
        </w:rPr>
        <w:t xml:space="preserve"> de la zona</w:t>
      </w:r>
      <w:r w:rsidR="003D3CAA">
        <w:rPr>
          <w:rFonts w:ascii="Arial" w:hAnsi="Arial" w:cs="Arial"/>
          <w:sz w:val="24"/>
          <w:szCs w:val="24"/>
        </w:rPr>
        <w:t>;</w:t>
      </w:r>
      <w:r w:rsidR="00E7295B">
        <w:rPr>
          <w:rFonts w:ascii="Arial" w:hAnsi="Arial" w:cs="Arial"/>
          <w:sz w:val="24"/>
          <w:szCs w:val="24"/>
        </w:rPr>
        <w:t xml:space="preserve"> </w:t>
      </w:r>
      <w:r w:rsidR="003D3CAA">
        <w:rPr>
          <w:rFonts w:ascii="Arial" w:hAnsi="Arial" w:cs="Arial"/>
          <w:sz w:val="24"/>
          <w:szCs w:val="24"/>
        </w:rPr>
        <w:t xml:space="preserve">espacios de </w:t>
      </w:r>
      <w:r w:rsidR="00E7295B">
        <w:rPr>
          <w:rFonts w:ascii="Arial" w:hAnsi="Arial" w:cs="Arial"/>
          <w:sz w:val="24"/>
          <w:szCs w:val="24"/>
        </w:rPr>
        <w:t>escasa movilidad</w:t>
      </w:r>
      <w:r w:rsidR="00BF29A5">
        <w:rPr>
          <w:rFonts w:ascii="Arial" w:hAnsi="Arial" w:cs="Arial"/>
          <w:sz w:val="24"/>
          <w:szCs w:val="24"/>
        </w:rPr>
        <w:t>, sobre todo para las personas c</w:t>
      </w:r>
      <w:r w:rsidR="003D3CAA">
        <w:rPr>
          <w:rFonts w:ascii="Arial" w:hAnsi="Arial" w:cs="Arial"/>
          <w:sz w:val="24"/>
          <w:szCs w:val="24"/>
        </w:rPr>
        <w:t>on algún tipo de discapacidad</w:t>
      </w:r>
      <w:r w:rsidR="00BF29A5">
        <w:rPr>
          <w:rFonts w:ascii="Arial" w:hAnsi="Arial" w:cs="Arial"/>
          <w:sz w:val="24"/>
          <w:szCs w:val="24"/>
        </w:rPr>
        <w:t xml:space="preserve"> -</w:t>
      </w:r>
      <w:r w:rsidR="003D3CAA">
        <w:rPr>
          <w:rFonts w:ascii="Arial" w:hAnsi="Arial" w:cs="Arial"/>
          <w:sz w:val="24"/>
          <w:szCs w:val="24"/>
        </w:rPr>
        <w:t xml:space="preserve">hay </w:t>
      </w:r>
      <w:r w:rsidR="00964446" w:rsidRPr="00BE10CC">
        <w:rPr>
          <w:rFonts w:ascii="Arial" w:hAnsi="Arial" w:cs="Arial"/>
          <w:sz w:val="24"/>
          <w:szCs w:val="24"/>
        </w:rPr>
        <w:t xml:space="preserve">aceras </w:t>
      </w:r>
      <w:r w:rsidR="00BE10CC" w:rsidRPr="00BE10CC">
        <w:rPr>
          <w:rFonts w:ascii="Arial" w:hAnsi="Arial" w:cs="Arial"/>
          <w:sz w:val="24"/>
          <w:szCs w:val="24"/>
        </w:rPr>
        <w:t>e</w:t>
      </w:r>
      <w:r w:rsidR="00E7295B">
        <w:rPr>
          <w:rFonts w:ascii="Arial" w:hAnsi="Arial" w:cs="Arial"/>
          <w:sz w:val="24"/>
          <w:szCs w:val="24"/>
        </w:rPr>
        <w:t>n las que no caben ni dos personas-</w:t>
      </w:r>
      <w:r w:rsidR="003D3CAA">
        <w:rPr>
          <w:rFonts w:ascii="Arial" w:hAnsi="Arial" w:cs="Arial"/>
          <w:sz w:val="24"/>
          <w:szCs w:val="24"/>
        </w:rPr>
        <w:t>;</w:t>
      </w:r>
      <w:r w:rsidR="00BF29A5">
        <w:rPr>
          <w:rFonts w:ascii="Arial" w:hAnsi="Arial" w:cs="Arial"/>
          <w:sz w:val="24"/>
          <w:szCs w:val="24"/>
        </w:rPr>
        <w:t xml:space="preserve"> mal estado de</w:t>
      </w:r>
      <w:r w:rsidR="003D3CAA">
        <w:rPr>
          <w:rFonts w:ascii="Arial" w:hAnsi="Arial" w:cs="Arial"/>
          <w:sz w:val="24"/>
          <w:szCs w:val="24"/>
        </w:rPr>
        <w:t xml:space="preserve"> espacios verdes y parques;</w:t>
      </w:r>
      <w:r w:rsidR="00E7295B">
        <w:rPr>
          <w:rFonts w:ascii="Arial" w:hAnsi="Arial" w:cs="Arial"/>
          <w:sz w:val="24"/>
          <w:szCs w:val="24"/>
        </w:rPr>
        <w:t xml:space="preserve"> e </w:t>
      </w:r>
      <w:r w:rsidR="00964446" w:rsidRPr="00BE10CC">
        <w:rPr>
          <w:rFonts w:ascii="Arial" w:hAnsi="Arial" w:cs="Arial"/>
          <w:sz w:val="24"/>
          <w:szCs w:val="24"/>
        </w:rPr>
        <w:t xml:space="preserve">infinidad de aceras </w:t>
      </w:r>
      <w:r w:rsidR="00E33BC5">
        <w:rPr>
          <w:rFonts w:ascii="Arial" w:hAnsi="Arial" w:cs="Arial"/>
          <w:sz w:val="24"/>
          <w:szCs w:val="24"/>
        </w:rPr>
        <w:t>intransitables</w:t>
      </w:r>
      <w:r w:rsidR="00E7295B">
        <w:rPr>
          <w:rFonts w:ascii="Arial" w:hAnsi="Arial" w:cs="Arial"/>
          <w:sz w:val="24"/>
          <w:szCs w:val="24"/>
        </w:rPr>
        <w:t>, poniéndose así</w:t>
      </w:r>
      <w:r w:rsidR="00964446" w:rsidRPr="00BE10CC">
        <w:rPr>
          <w:rFonts w:ascii="Arial" w:hAnsi="Arial" w:cs="Arial"/>
          <w:sz w:val="24"/>
          <w:szCs w:val="24"/>
        </w:rPr>
        <w:t xml:space="preserve"> </w:t>
      </w:r>
      <w:r w:rsidR="004E293E" w:rsidRPr="00BE10CC">
        <w:rPr>
          <w:rFonts w:ascii="Arial" w:hAnsi="Arial" w:cs="Arial"/>
          <w:sz w:val="24"/>
          <w:szCs w:val="24"/>
        </w:rPr>
        <w:t>en peligro la seguridad de los vecinos y vecinas</w:t>
      </w:r>
      <w:r w:rsidR="003D3CAA">
        <w:rPr>
          <w:rFonts w:ascii="Arial" w:hAnsi="Arial" w:cs="Arial"/>
          <w:sz w:val="24"/>
          <w:szCs w:val="24"/>
        </w:rPr>
        <w:t xml:space="preserve"> </w:t>
      </w:r>
      <w:r w:rsidR="004E293E" w:rsidRPr="00BE10CC">
        <w:rPr>
          <w:rFonts w:ascii="Arial" w:hAnsi="Arial" w:cs="Arial"/>
          <w:sz w:val="24"/>
          <w:szCs w:val="24"/>
        </w:rPr>
        <w:t>que quedan totalmente expuesto</w:t>
      </w:r>
      <w:r w:rsidR="00BE10CC" w:rsidRPr="00BE10CC">
        <w:rPr>
          <w:rFonts w:ascii="Arial" w:hAnsi="Arial" w:cs="Arial"/>
          <w:sz w:val="24"/>
          <w:szCs w:val="24"/>
        </w:rPr>
        <w:t>s a l</w:t>
      </w:r>
      <w:r w:rsidR="00964446" w:rsidRPr="00BE10CC">
        <w:rPr>
          <w:rFonts w:ascii="Arial" w:hAnsi="Arial" w:cs="Arial"/>
          <w:sz w:val="24"/>
          <w:szCs w:val="24"/>
        </w:rPr>
        <w:t>os vehículos</w:t>
      </w:r>
      <w:r w:rsidR="003D3CAA">
        <w:rPr>
          <w:rFonts w:ascii="Arial" w:hAnsi="Arial" w:cs="Arial"/>
          <w:sz w:val="24"/>
          <w:szCs w:val="24"/>
        </w:rPr>
        <w:t xml:space="preserve">, </w:t>
      </w:r>
      <w:r w:rsidR="00E33BC5">
        <w:rPr>
          <w:rFonts w:ascii="Arial" w:hAnsi="Arial" w:cs="Arial"/>
          <w:sz w:val="24"/>
          <w:szCs w:val="24"/>
        </w:rPr>
        <w:t xml:space="preserve">especialmente </w:t>
      </w:r>
      <w:r w:rsidR="003D3CAA">
        <w:rPr>
          <w:rFonts w:ascii="Arial" w:hAnsi="Arial" w:cs="Arial"/>
          <w:sz w:val="24"/>
          <w:szCs w:val="24"/>
        </w:rPr>
        <w:t xml:space="preserve">en </w:t>
      </w:r>
      <w:r w:rsidR="00E33BC5">
        <w:rPr>
          <w:rFonts w:ascii="Arial" w:hAnsi="Arial" w:cs="Arial"/>
          <w:sz w:val="24"/>
          <w:szCs w:val="24"/>
        </w:rPr>
        <w:t>las calles de la margen derecha del Paseo del Otero y las Américas.</w:t>
      </w:r>
    </w:p>
    <w:p w:rsidR="00DC043C" w:rsidRDefault="00035F6E" w:rsidP="0085414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Otra de las demandas principales de este barrio está relacionada con la necesidad que sienten sus vecinas y vecinos de que este Ayuntamiento otorgue un uso efectivo a </w:t>
      </w:r>
      <w:r w:rsidR="009F6156"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z w:val="24"/>
          <w:szCs w:val="24"/>
        </w:rPr>
        <w:t xml:space="preserve">distintas zonas municipales </w:t>
      </w:r>
      <w:r w:rsidR="009F6156">
        <w:rPr>
          <w:rFonts w:ascii="Arial" w:hAnsi="Arial" w:cs="Arial"/>
          <w:sz w:val="24"/>
          <w:szCs w:val="24"/>
        </w:rPr>
        <w:t>existentes en el</w:t>
      </w:r>
      <w:r>
        <w:rPr>
          <w:rFonts w:ascii="Arial" w:hAnsi="Arial" w:cs="Arial"/>
          <w:sz w:val="24"/>
          <w:szCs w:val="24"/>
        </w:rPr>
        <w:t xml:space="preserve"> mismo (como la zona de Santa Eufemia, las inmediaciones del centro Efides o la calle 8 de marzo). Este reclamo supondría un desarrollo de la relación vecinal al dar salida a espacios de convivencia y actividades en el barrio. </w:t>
      </w:r>
    </w:p>
    <w:p w:rsidR="00C732F4" w:rsidRPr="00DC043C" w:rsidRDefault="00F605D9" w:rsidP="00DC043C">
      <w:pPr>
        <w:jc w:val="both"/>
        <w:rPr>
          <w:rFonts w:ascii="Arial" w:hAnsi="Arial" w:cs="Arial"/>
          <w:sz w:val="24"/>
          <w:szCs w:val="24"/>
          <w:lang w:val="es"/>
        </w:rPr>
      </w:pPr>
      <w:r>
        <w:rPr>
          <w:rFonts w:ascii="Arial" w:hAnsi="Arial" w:cs="Arial"/>
          <w:sz w:val="24"/>
          <w:szCs w:val="24"/>
          <w:lang w:val="es"/>
        </w:rPr>
        <w:lastRenderedPageBreak/>
        <w:t xml:space="preserve">De forma más concreta </w:t>
      </w:r>
      <w:r w:rsidR="00922C80">
        <w:rPr>
          <w:rFonts w:ascii="Arial" w:hAnsi="Arial" w:cs="Arial"/>
          <w:sz w:val="24"/>
          <w:szCs w:val="24"/>
          <w:lang w:val="es"/>
        </w:rPr>
        <w:t xml:space="preserve">a las demandas mencionadas </w:t>
      </w:r>
      <w:r w:rsidR="00C732F4">
        <w:rPr>
          <w:rFonts w:ascii="Arial" w:hAnsi="Arial" w:cs="Arial"/>
          <w:sz w:val="24"/>
          <w:szCs w:val="24"/>
          <w:lang w:val="es"/>
        </w:rPr>
        <w:t>se suman una serie de acciones imprescindibles para el barrio que nos han tr</w:t>
      </w:r>
      <w:r>
        <w:rPr>
          <w:rFonts w:ascii="Arial" w:hAnsi="Arial" w:cs="Arial"/>
          <w:sz w:val="24"/>
          <w:szCs w:val="24"/>
          <w:lang w:val="es"/>
        </w:rPr>
        <w:t>asladado sus vecinas y vecinos</w:t>
      </w:r>
      <w:r w:rsidR="00922C80">
        <w:rPr>
          <w:rFonts w:ascii="Arial" w:hAnsi="Arial" w:cs="Arial"/>
          <w:sz w:val="24"/>
          <w:szCs w:val="24"/>
          <w:lang w:val="es"/>
        </w:rPr>
        <w:t>,</w:t>
      </w:r>
      <w:r>
        <w:rPr>
          <w:rFonts w:ascii="Arial" w:hAnsi="Arial" w:cs="Arial"/>
          <w:sz w:val="24"/>
          <w:szCs w:val="24"/>
          <w:lang w:val="es"/>
        </w:rPr>
        <w:t xml:space="preserve"> </w:t>
      </w:r>
      <w:r w:rsidR="00C732F4">
        <w:rPr>
          <w:rFonts w:ascii="Arial" w:hAnsi="Arial" w:cs="Arial"/>
          <w:sz w:val="24"/>
          <w:szCs w:val="24"/>
          <w:lang w:val="es"/>
        </w:rPr>
        <w:t>entre las que se e</w:t>
      </w:r>
      <w:r w:rsidR="00DC043C">
        <w:rPr>
          <w:rFonts w:ascii="Arial" w:hAnsi="Arial" w:cs="Arial"/>
          <w:sz w:val="24"/>
          <w:szCs w:val="24"/>
          <w:lang w:val="es"/>
        </w:rPr>
        <w:t xml:space="preserve">ncuentran: </w:t>
      </w:r>
      <w:r w:rsidR="00C732F4" w:rsidRPr="00DC043C">
        <w:rPr>
          <w:rFonts w:ascii="Arial" w:hAnsi="Arial" w:cs="Arial"/>
          <w:sz w:val="24"/>
          <w:szCs w:val="24"/>
          <w:lang w:val="es"/>
        </w:rPr>
        <w:t>acometer de forma urgente y fi</w:t>
      </w:r>
      <w:r w:rsidR="00922C80">
        <w:rPr>
          <w:rFonts w:ascii="Arial" w:hAnsi="Arial" w:cs="Arial"/>
          <w:sz w:val="24"/>
          <w:szCs w:val="24"/>
          <w:lang w:val="es"/>
        </w:rPr>
        <w:t>rme la sustitución del arbolado -</w:t>
      </w:r>
      <w:r w:rsidR="00C732F4" w:rsidRPr="00DC043C">
        <w:rPr>
          <w:rFonts w:ascii="Arial" w:hAnsi="Arial" w:cs="Arial"/>
          <w:sz w:val="24"/>
          <w:szCs w:val="24"/>
          <w:lang w:val="es"/>
        </w:rPr>
        <w:t>que por unas causas u otras ha desaparecido, significando ello una merma en la calidad de los espacios verdes y su uso</w:t>
      </w:r>
      <w:r w:rsidR="00922C80">
        <w:rPr>
          <w:rFonts w:ascii="Arial" w:hAnsi="Arial" w:cs="Arial"/>
          <w:sz w:val="24"/>
          <w:szCs w:val="24"/>
          <w:lang w:val="es"/>
        </w:rPr>
        <w:t>-</w:t>
      </w:r>
      <w:r w:rsidR="00C732F4" w:rsidRPr="00DC043C">
        <w:rPr>
          <w:rFonts w:ascii="Arial" w:hAnsi="Arial" w:cs="Arial"/>
          <w:sz w:val="24"/>
          <w:szCs w:val="24"/>
          <w:lang w:val="es"/>
        </w:rPr>
        <w:t>; r</w:t>
      </w:r>
      <w:r>
        <w:rPr>
          <w:rFonts w:ascii="Arial" w:hAnsi="Arial" w:cs="Arial"/>
          <w:sz w:val="24"/>
          <w:szCs w:val="24"/>
          <w:lang w:val="es"/>
        </w:rPr>
        <w:t>ealización de</w:t>
      </w:r>
      <w:r w:rsidR="00C732F4" w:rsidRPr="00DC043C">
        <w:rPr>
          <w:rFonts w:ascii="Arial" w:hAnsi="Arial" w:cs="Arial"/>
          <w:sz w:val="24"/>
          <w:szCs w:val="24"/>
          <w:lang w:val="es"/>
        </w:rPr>
        <w:t xml:space="preserve"> campañas más ágiles de corte de césped, poda de árbol</w:t>
      </w:r>
      <w:r>
        <w:rPr>
          <w:rFonts w:ascii="Arial" w:hAnsi="Arial" w:cs="Arial"/>
          <w:sz w:val="24"/>
          <w:szCs w:val="24"/>
          <w:lang w:val="es"/>
        </w:rPr>
        <w:t>es y</w:t>
      </w:r>
      <w:r w:rsidR="00C732F4" w:rsidRPr="00DC043C">
        <w:rPr>
          <w:rFonts w:ascii="Arial" w:hAnsi="Arial" w:cs="Arial"/>
          <w:sz w:val="24"/>
          <w:szCs w:val="24"/>
          <w:lang w:val="es"/>
        </w:rPr>
        <w:t xml:space="preserve"> tratamiento de hierbas generadoras de potenciales peligros de incendios; mantenimiento de las zonas de convivencia vecinal, como lo son los espacios infantiles, juveniles, las pistas deportivas, etc.; </w:t>
      </w:r>
      <w:r>
        <w:rPr>
          <w:rFonts w:ascii="Arial" w:hAnsi="Arial" w:cs="Arial"/>
          <w:sz w:val="24"/>
          <w:szCs w:val="24"/>
          <w:lang w:val="es"/>
        </w:rPr>
        <w:t xml:space="preserve">dotación de </w:t>
      </w:r>
      <w:r w:rsidR="00C732F4" w:rsidRPr="00DC043C">
        <w:rPr>
          <w:rFonts w:ascii="Arial" w:hAnsi="Arial" w:cs="Arial"/>
          <w:sz w:val="24"/>
          <w:szCs w:val="24"/>
          <w:lang w:val="es"/>
        </w:rPr>
        <w:t>uso</w:t>
      </w:r>
      <w:r>
        <w:rPr>
          <w:rFonts w:ascii="Arial" w:hAnsi="Arial" w:cs="Arial"/>
          <w:sz w:val="24"/>
          <w:szCs w:val="24"/>
          <w:lang w:val="es"/>
        </w:rPr>
        <w:t>s y actividades a los</w:t>
      </w:r>
      <w:r w:rsidR="00C732F4" w:rsidRPr="00DC043C">
        <w:rPr>
          <w:rFonts w:ascii="Arial" w:hAnsi="Arial" w:cs="Arial"/>
          <w:sz w:val="24"/>
          <w:szCs w:val="24"/>
          <w:lang w:val="es"/>
        </w:rPr>
        <w:t xml:space="preserve"> espacios e infraestructuras públicas, organizando en ellos actividades culturales, formativas o informativas para todos los estratos de edad</w:t>
      </w:r>
      <w:r>
        <w:rPr>
          <w:rFonts w:ascii="Arial" w:hAnsi="Arial" w:cs="Arial"/>
          <w:sz w:val="24"/>
          <w:szCs w:val="24"/>
          <w:lang w:val="es"/>
        </w:rPr>
        <w:t xml:space="preserve">; </w:t>
      </w:r>
      <w:r w:rsidR="00C732F4" w:rsidRPr="00DC043C">
        <w:rPr>
          <w:rFonts w:ascii="Arial" w:hAnsi="Arial" w:cs="Arial"/>
          <w:sz w:val="24"/>
          <w:szCs w:val="24"/>
          <w:lang w:val="es"/>
        </w:rPr>
        <w:t>i</w:t>
      </w:r>
      <w:r>
        <w:rPr>
          <w:rFonts w:ascii="Arial" w:hAnsi="Arial" w:cs="Arial"/>
          <w:sz w:val="24"/>
          <w:szCs w:val="24"/>
          <w:lang w:val="es"/>
        </w:rPr>
        <w:t>nclusión del</w:t>
      </w:r>
      <w:r w:rsidR="00C732F4" w:rsidRPr="00DC043C">
        <w:rPr>
          <w:rFonts w:ascii="Arial" w:hAnsi="Arial" w:cs="Arial"/>
          <w:sz w:val="24"/>
          <w:szCs w:val="24"/>
          <w:lang w:val="es"/>
        </w:rPr>
        <w:t xml:space="preserve"> barrio del Cristo en programaciones culturales y actividades de ocio que generalmente se circuns</w:t>
      </w:r>
      <w:r>
        <w:rPr>
          <w:rFonts w:ascii="Arial" w:hAnsi="Arial" w:cs="Arial"/>
          <w:sz w:val="24"/>
          <w:szCs w:val="24"/>
          <w:lang w:val="es"/>
        </w:rPr>
        <w:t>criben al centro de la capital; y finalmente</w:t>
      </w:r>
      <w:r w:rsidR="00922C80">
        <w:rPr>
          <w:rFonts w:ascii="Arial" w:hAnsi="Arial" w:cs="Arial"/>
          <w:sz w:val="24"/>
          <w:szCs w:val="24"/>
          <w:lang w:val="es"/>
        </w:rPr>
        <w:t>,</w:t>
      </w:r>
      <w:r>
        <w:rPr>
          <w:rFonts w:ascii="Arial" w:hAnsi="Arial" w:cs="Arial"/>
          <w:sz w:val="24"/>
          <w:szCs w:val="24"/>
          <w:lang w:val="es"/>
        </w:rPr>
        <w:t xml:space="preserve"> limpieza y mantenimiento de los </w:t>
      </w:r>
      <w:r w:rsidRPr="00BE10CC">
        <w:rPr>
          <w:rFonts w:ascii="Arial" w:hAnsi="Arial" w:cs="Arial"/>
          <w:sz w:val="24"/>
          <w:szCs w:val="24"/>
        </w:rPr>
        <w:t xml:space="preserve">edificios abandonados </w:t>
      </w:r>
      <w:r>
        <w:rPr>
          <w:rFonts w:ascii="Arial" w:hAnsi="Arial" w:cs="Arial"/>
          <w:sz w:val="24"/>
          <w:szCs w:val="24"/>
        </w:rPr>
        <w:t xml:space="preserve">que se encuentran en el barrio y </w:t>
      </w:r>
      <w:r w:rsidRPr="00BE10CC">
        <w:rPr>
          <w:rFonts w:ascii="Arial" w:hAnsi="Arial" w:cs="Arial"/>
          <w:sz w:val="24"/>
          <w:szCs w:val="24"/>
        </w:rPr>
        <w:t>que representan un pel</w:t>
      </w:r>
      <w:r>
        <w:rPr>
          <w:rFonts w:ascii="Arial" w:hAnsi="Arial" w:cs="Arial"/>
          <w:sz w:val="24"/>
          <w:szCs w:val="24"/>
        </w:rPr>
        <w:t>igro para los vecinos y vecinas.</w:t>
      </w:r>
    </w:p>
    <w:p w:rsidR="00662554" w:rsidRDefault="00717AC3" w:rsidP="00854146">
      <w:pPr>
        <w:jc w:val="both"/>
        <w:rPr>
          <w:rFonts w:ascii="Arial" w:hAnsi="Arial" w:cs="Arial"/>
          <w:sz w:val="24"/>
          <w:szCs w:val="24"/>
        </w:rPr>
      </w:pPr>
      <w:r w:rsidRPr="00BE10CC">
        <w:rPr>
          <w:rFonts w:ascii="Arial" w:hAnsi="Arial" w:cs="Arial"/>
          <w:sz w:val="24"/>
          <w:szCs w:val="24"/>
        </w:rPr>
        <w:t xml:space="preserve">El </w:t>
      </w:r>
      <w:r w:rsidR="000E3E4D" w:rsidRPr="00BE10CC">
        <w:rPr>
          <w:rFonts w:ascii="Arial" w:hAnsi="Arial" w:cs="Arial"/>
          <w:sz w:val="24"/>
          <w:szCs w:val="24"/>
        </w:rPr>
        <w:t>Ayuntamiento</w:t>
      </w:r>
      <w:r w:rsidRPr="00BE10CC">
        <w:rPr>
          <w:rFonts w:ascii="Arial" w:hAnsi="Arial" w:cs="Arial"/>
          <w:sz w:val="24"/>
          <w:szCs w:val="24"/>
        </w:rPr>
        <w:t xml:space="preserve"> de Palencia tiene el deber de</w:t>
      </w:r>
      <w:r w:rsidR="00E533AD" w:rsidRPr="00BE10CC">
        <w:rPr>
          <w:rFonts w:ascii="Arial" w:hAnsi="Arial" w:cs="Arial"/>
          <w:sz w:val="24"/>
          <w:szCs w:val="24"/>
        </w:rPr>
        <w:t xml:space="preserve"> </w:t>
      </w:r>
      <w:r w:rsidR="000E3E4D" w:rsidRPr="00BE10CC">
        <w:rPr>
          <w:rFonts w:ascii="Arial" w:hAnsi="Arial" w:cs="Arial"/>
          <w:sz w:val="24"/>
          <w:szCs w:val="24"/>
        </w:rPr>
        <w:t xml:space="preserve">garantizar el adecuado estado y mantenimiento del conjunto de </w:t>
      </w:r>
      <w:r w:rsidR="004E293E" w:rsidRPr="00BE10CC">
        <w:rPr>
          <w:rFonts w:ascii="Arial" w:hAnsi="Arial" w:cs="Arial"/>
          <w:sz w:val="24"/>
          <w:szCs w:val="24"/>
        </w:rPr>
        <w:t>los barrios de la ciudad</w:t>
      </w:r>
      <w:r w:rsidR="000E3E4D" w:rsidRPr="00BE10CC">
        <w:rPr>
          <w:rFonts w:ascii="Arial" w:hAnsi="Arial" w:cs="Arial"/>
          <w:sz w:val="24"/>
          <w:szCs w:val="24"/>
        </w:rPr>
        <w:t xml:space="preserve"> </w:t>
      </w:r>
      <w:r w:rsidR="00E33BC5">
        <w:rPr>
          <w:rFonts w:ascii="Arial" w:hAnsi="Arial" w:cs="Arial"/>
          <w:sz w:val="24"/>
          <w:szCs w:val="24"/>
        </w:rPr>
        <w:t xml:space="preserve">y </w:t>
      </w:r>
      <w:r w:rsidR="004E293E" w:rsidRPr="00BE10CC">
        <w:rPr>
          <w:rFonts w:ascii="Arial" w:hAnsi="Arial" w:cs="Arial"/>
          <w:sz w:val="24"/>
          <w:szCs w:val="24"/>
        </w:rPr>
        <w:t>desde Izquierda Unida-Podemos consideramos que esta situación ha llegado a un límit</w:t>
      </w:r>
      <w:r w:rsidR="00F605D9">
        <w:rPr>
          <w:rFonts w:ascii="Arial" w:hAnsi="Arial" w:cs="Arial"/>
          <w:sz w:val="24"/>
          <w:szCs w:val="24"/>
        </w:rPr>
        <w:t xml:space="preserve">e que no se puede extender más, </w:t>
      </w:r>
      <w:r w:rsidR="00922C80">
        <w:rPr>
          <w:rFonts w:ascii="Arial" w:hAnsi="Arial" w:cs="Arial"/>
          <w:sz w:val="24"/>
          <w:szCs w:val="24"/>
        </w:rPr>
        <w:t xml:space="preserve">por ello </w:t>
      </w:r>
      <w:bookmarkStart w:id="0" w:name="_GoBack"/>
      <w:bookmarkEnd w:id="0"/>
      <w:r w:rsidR="00F605D9">
        <w:rPr>
          <w:rFonts w:ascii="Arial" w:hAnsi="Arial" w:cs="Arial"/>
          <w:sz w:val="24"/>
          <w:szCs w:val="24"/>
        </w:rPr>
        <w:t>c</w:t>
      </w:r>
      <w:r w:rsidR="004E293E" w:rsidRPr="00BE10CC">
        <w:rPr>
          <w:rFonts w:ascii="Arial" w:hAnsi="Arial" w:cs="Arial"/>
          <w:sz w:val="24"/>
          <w:szCs w:val="24"/>
        </w:rPr>
        <w:t xml:space="preserve">reemos que la única solución posible para satisfacer las necesidades del barrio del Cristo </w:t>
      </w:r>
      <w:r w:rsidRPr="00BE10CC">
        <w:rPr>
          <w:rFonts w:ascii="Arial" w:hAnsi="Arial" w:cs="Arial"/>
          <w:sz w:val="24"/>
          <w:szCs w:val="24"/>
        </w:rPr>
        <w:t>es des</w:t>
      </w:r>
      <w:r w:rsidR="00B909EB" w:rsidRPr="00BE10CC">
        <w:rPr>
          <w:rFonts w:ascii="Arial" w:hAnsi="Arial" w:cs="Arial"/>
          <w:sz w:val="24"/>
          <w:szCs w:val="24"/>
        </w:rPr>
        <w:t xml:space="preserve">tinar </w:t>
      </w:r>
      <w:r w:rsidR="00F605D9">
        <w:rPr>
          <w:rFonts w:ascii="Arial" w:hAnsi="Arial" w:cs="Arial"/>
          <w:sz w:val="24"/>
          <w:szCs w:val="24"/>
        </w:rPr>
        <w:t>la</w:t>
      </w:r>
      <w:r w:rsidRPr="00BE10CC">
        <w:rPr>
          <w:rFonts w:ascii="Arial" w:hAnsi="Arial" w:cs="Arial"/>
          <w:sz w:val="24"/>
          <w:szCs w:val="24"/>
        </w:rPr>
        <w:t xml:space="preserve"> financiación adecuada a </w:t>
      </w:r>
      <w:r w:rsidR="00B909EB" w:rsidRPr="00BE10CC">
        <w:rPr>
          <w:rFonts w:ascii="Arial" w:hAnsi="Arial" w:cs="Arial"/>
          <w:sz w:val="24"/>
          <w:szCs w:val="24"/>
        </w:rPr>
        <w:t xml:space="preserve">un plan de acción </w:t>
      </w:r>
      <w:r w:rsidR="00F605D9">
        <w:rPr>
          <w:rFonts w:ascii="Arial" w:hAnsi="Arial" w:cs="Arial"/>
          <w:sz w:val="24"/>
          <w:szCs w:val="24"/>
        </w:rPr>
        <w:t xml:space="preserve">elaborado por los servicios técnicos de este Ayuntamiento y </w:t>
      </w:r>
      <w:r w:rsidR="00B909EB" w:rsidRPr="00BE10CC">
        <w:rPr>
          <w:rFonts w:ascii="Arial" w:hAnsi="Arial" w:cs="Arial"/>
          <w:sz w:val="24"/>
          <w:szCs w:val="24"/>
        </w:rPr>
        <w:t xml:space="preserve">diseñado </w:t>
      </w:r>
      <w:r w:rsidR="00F605D9">
        <w:rPr>
          <w:rFonts w:ascii="Arial" w:hAnsi="Arial" w:cs="Arial"/>
          <w:sz w:val="24"/>
          <w:szCs w:val="24"/>
        </w:rPr>
        <w:t xml:space="preserve">en específico </w:t>
      </w:r>
      <w:r w:rsidR="00B909EB" w:rsidRPr="00BE10CC">
        <w:rPr>
          <w:rFonts w:ascii="Arial" w:hAnsi="Arial" w:cs="Arial"/>
          <w:sz w:val="24"/>
          <w:szCs w:val="24"/>
        </w:rPr>
        <w:t xml:space="preserve">para este </w:t>
      </w:r>
      <w:r w:rsidRPr="00BE10CC">
        <w:rPr>
          <w:rFonts w:ascii="Arial" w:hAnsi="Arial" w:cs="Arial"/>
          <w:sz w:val="24"/>
          <w:szCs w:val="24"/>
        </w:rPr>
        <w:t xml:space="preserve">barrio </w:t>
      </w:r>
      <w:r w:rsidR="00B909EB" w:rsidRPr="00BE10CC">
        <w:rPr>
          <w:rFonts w:ascii="Arial" w:hAnsi="Arial" w:cs="Arial"/>
          <w:sz w:val="24"/>
          <w:szCs w:val="24"/>
        </w:rPr>
        <w:t>que ponga fin al conjunt</w:t>
      </w:r>
      <w:r w:rsidR="00F605D9">
        <w:rPr>
          <w:rFonts w:ascii="Arial" w:hAnsi="Arial" w:cs="Arial"/>
          <w:sz w:val="24"/>
          <w:szCs w:val="24"/>
        </w:rPr>
        <w:t>o de deficiencias que sufren sus</w:t>
      </w:r>
      <w:r w:rsidR="00B909EB" w:rsidRPr="00BE10CC">
        <w:rPr>
          <w:rFonts w:ascii="Arial" w:hAnsi="Arial" w:cs="Arial"/>
          <w:sz w:val="24"/>
          <w:szCs w:val="24"/>
        </w:rPr>
        <w:t xml:space="preserve"> vecinos y vecinas.</w:t>
      </w:r>
    </w:p>
    <w:p w:rsidR="00F605D9" w:rsidRPr="009C166B" w:rsidRDefault="00F605D9" w:rsidP="00854146">
      <w:pPr>
        <w:jc w:val="both"/>
        <w:rPr>
          <w:rFonts w:ascii="Arial" w:hAnsi="Arial" w:cs="Arial"/>
          <w:sz w:val="24"/>
          <w:szCs w:val="24"/>
        </w:rPr>
      </w:pPr>
    </w:p>
    <w:p w:rsidR="00854146" w:rsidRDefault="00854146" w:rsidP="00854146">
      <w:pPr>
        <w:jc w:val="both"/>
        <w:rPr>
          <w:rFonts w:ascii="Arial" w:hAnsi="Arial" w:cs="Arial"/>
          <w:b/>
          <w:bCs/>
          <w:iCs/>
          <w:sz w:val="24"/>
          <w:szCs w:val="24"/>
          <w:lang w:val="es-ES_tradnl"/>
        </w:rPr>
      </w:pPr>
      <w:r w:rsidRPr="009C166B">
        <w:rPr>
          <w:rFonts w:ascii="Arial" w:hAnsi="Arial" w:cs="Arial"/>
          <w:b/>
          <w:bCs/>
          <w:iCs/>
          <w:sz w:val="24"/>
          <w:szCs w:val="24"/>
          <w:lang w:val="es-ES_tradnl"/>
        </w:rPr>
        <w:t>Por todo esto, el Grupo Municipal de Izquierda Unida-Podemos, propone al Pleno del Ayuntamiento, la adopción de los siguientes</w:t>
      </w:r>
    </w:p>
    <w:p w:rsidR="00854146" w:rsidRPr="00C732F4" w:rsidRDefault="00854146" w:rsidP="00854146">
      <w:pPr>
        <w:jc w:val="both"/>
        <w:rPr>
          <w:rFonts w:ascii="Arial" w:hAnsi="Arial" w:cs="Arial"/>
          <w:b/>
          <w:bCs/>
          <w:sz w:val="24"/>
          <w:szCs w:val="24"/>
          <w:u w:val="single"/>
          <w:lang w:val="es-ES_tradnl"/>
        </w:rPr>
      </w:pPr>
      <w:r w:rsidRPr="00C732F4">
        <w:rPr>
          <w:rFonts w:ascii="Arial" w:hAnsi="Arial" w:cs="Arial"/>
          <w:b/>
          <w:bCs/>
          <w:sz w:val="24"/>
          <w:szCs w:val="24"/>
          <w:u w:val="single"/>
          <w:lang w:val="es-ES_tradnl"/>
        </w:rPr>
        <w:t>ACUERDOS</w:t>
      </w:r>
      <w:r w:rsidR="00C732F4">
        <w:rPr>
          <w:rFonts w:ascii="Arial" w:hAnsi="Arial" w:cs="Arial"/>
          <w:b/>
          <w:bCs/>
          <w:sz w:val="24"/>
          <w:szCs w:val="24"/>
          <w:u w:val="single"/>
          <w:lang w:val="es-ES_tradnl"/>
        </w:rPr>
        <w:t>:</w:t>
      </w:r>
    </w:p>
    <w:p w:rsidR="00F605D9" w:rsidRDefault="00F605D9" w:rsidP="00E533AD">
      <w:pPr>
        <w:jc w:val="both"/>
        <w:rPr>
          <w:rFonts w:ascii="Arial" w:hAnsi="Arial" w:cs="Arial"/>
          <w:b/>
          <w:sz w:val="24"/>
          <w:szCs w:val="24"/>
          <w:u w:val="single"/>
          <w:lang w:val="es"/>
        </w:rPr>
      </w:pPr>
    </w:p>
    <w:p w:rsidR="00662554" w:rsidRDefault="00854146" w:rsidP="00E533AD">
      <w:pPr>
        <w:jc w:val="both"/>
        <w:rPr>
          <w:rFonts w:ascii="Arial" w:hAnsi="Arial" w:cs="Arial"/>
          <w:sz w:val="24"/>
          <w:szCs w:val="24"/>
          <w:lang w:val="es"/>
        </w:rPr>
      </w:pPr>
      <w:r w:rsidRPr="00BE10CC">
        <w:rPr>
          <w:rFonts w:ascii="Arial" w:hAnsi="Arial" w:cs="Arial"/>
          <w:b/>
          <w:sz w:val="24"/>
          <w:szCs w:val="24"/>
          <w:u w:val="single"/>
          <w:lang w:val="es"/>
        </w:rPr>
        <w:t>PRIMERO:</w:t>
      </w:r>
      <w:r w:rsidRPr="00BE10CC">
        <w:rPr>
          <w:rFonts w:ascii="Arial" w:hAnsi="Arial" w:cs="Arial"/>
          <w:sz w:val="24"/>
          <w:szCs w:val="24"/>
          <w:lang w:val="es"/>
        </w:rPr>
        <w:t xml:space="preserve"> Elaborar un plan de</w:t>
      </w:r>
      <w:r w:rsidR="00E33BC5">
        <w:rPr>
          <w:rFonts w:ascii="Arial" w:hAnsi="Arial" w:cs="Arial"/>
          <w:sz w:val="24"/>
          <w:szCs w:val="24"/>
          <w:lang w:val="es"/>
        </w:rPr>
        <w:t xml:space="preserve"> acción en el barrio del Cristo</w:t>
      </w:r>
      <w:r w:rsidR="00662554">
        <w:rPr>
          <w:rFonts w:ascii="Arial" w:hAnsi="Arial" w:cs="Arial"/>
          <w:sz w:val="24"/>
          <w:szCs w:val="24"/>
          <w:lang w:val="es"/>
        </w:rPr>
        <w:t xml:space="preserve"> que cuente</w:t>
      </w:r>
      <w:r w:rsidR="00C732F4">
        <w:rPr>
          <w:rFonts w:ascii="Arial" w:hAnsi="Arial" w:cs="Arial"/>
          <w:sz w:val="24"/>
          <w:szCs w:val="24"/>
          <w:lang w:val="es"/>
        </w:rPr>
        <w:t xml:space="preserve"> con la </w:t>
      </w:r>
      <w:r w:rsidR="00662554">
        <w:rPr>
          <w:rFonts w:ascii="Arial" w:hAnsi="Arial" w:cs="Arial"/>
          <w:sz w:val="24"/>
          <w:szCs w:val="24"/>
          <w:lang w:val="es"/>
        </w:rPr>
        <w:t xml:space="preserve">participación </w:t>
      </w:r>
      <w:r w:rsidR="00C732F4">
        <w:rPr>
          <w:rFonts w:ascii="Arial" w:hAnsi="Arial" w:cs="Arial"/>
          <w:sz w:val="24"/>
          <w:szCs w:val="24"/>
          <w:lang w:val="es"/>
        </w:rPr>
        <w:t>de</w:t>
      </w:r>
      <w:r w:rsidR="00662554">
        <w:rPr>
          <w:rFonts w:ascii="Arial" w:hAnsi="Arial" w:cs="Arial"/>
          <w:sz w:val="24"/>
          <w:szCs w:val="24"/>
          <w:lang w:val="es"/>
        </w:rPr>
        <w:t xml:space="preserve"> las vecinas y vecinos </w:t>
      </w:r>
      <w:r w:rsidR="00446991">
        <w:rPr>
          <w:rFonts w:ascii="Arial" w:hAnsi="Arial" w:cs="Arial"/>
          <w:sz w:val="24"/>
          <w:szCs w:val="24"/>
          <w:lang w:val="es"/>
        </w:rPr>
        <w:t>y contenga las medidas necesarias para subsanar todas las problemáticas expuestas (arreglo de calzadas, aceras, zonas verdes y actividad social y cultural).</w:t>
      </w:r>
    </w:p>
    <w:p w:rsidR="00DC043C" w:rsidRPr="00DC043C" w:rsidRDefault="00DC043C" w:rsidP="00E533AD">
      <w:pPr>
        <w:jc w:val="both"/>
        <w:rPr>
          <w:rFonts w:ascii="Arial" w:hAnsi="Arial" w:cs="Arial"/>
          <w:sz w:val="24"/>
          <w:szCs w:val="24"/>
          <w:lang w:val="es"/>
        </w:rPr>
      </w:pPr>
      <w:r>
        <w:rPr>
          <w:rFonts w:ascii="Arial" w:hAnsi="Arial" w:cs="Arial"/>
          <w:b/>
          <w:sz w:val="24"/>
          <w:szCs w:val="24"/>
          <w:u w:val="single"/>
          <w:lang w:val="es"/>
        </w:rPr>
        <w:t>SEGUNDO</w:t>
      </w:r>
      <w:r w:rsidRPr="00C732F4">
        <w:rPr>
          <w:rFonts w:ascii="Arial" w:hAnsi="Arial" w:cs="Arial"/>
          <w:b/>
          <w:sz w:val="24"/>
          <w:szCs w:val="24"/>
          <w:u w:val="single"/>
          <w:lang w:val="es"/>
        </w:rPr>
        <w:t>:</w:t>
      </w:r>
      <w:r>
        <w:rPr>
          <w:rFonts w:ascii="Arial" w:hAnsi="Arial" w:cs="Arial"/>
          <w:b/>
          <w:sz w:val="24"/>
          <w:szCs w:val="24"/>
          <w:u w:val="single"/>
          <w:lang w:val="es"/>
        </w:rPr>
        <w:t xml:space="preserve"> </w:t>
      </w:r>
      <w:r w:rsidRPr="00446991">
        <w:rPr>
          <w:rFonts w:ascii="Arial" w:hAnsi="Arial" w:cs="Arial"/>
          <w:sz w:val="24"/>
          <w:szCs w:val="24"/>
          <w:lang w:val="es"/>
        </w:rPr>
        <w:t>Una vez elaborado el plan, dotar de los recursos económicos necesarios y suficientes para ir dando cumplimiento al mismo.</w:t>
      </w:r>
    </w:p>
    <w:p w:rsidR="00446991" w:rsidRDefault="00DC043C" w:rsidP="00E533AD">
      <w:pPr>
        <w:jc w:val="both"/>
        <w:rPr>
          <w:rFonts w:ascii="Arial" w:hAnsi="Arial" w:cs="Arial"/>
          <w:sz w:val="24"/>
          <w:szCs w:val="24"/>
          <w:lang w:val="es"/>
        </w:rPr>
      </w:pPr>
      <w:r>
        <w:rPr>
          <w:rFonts w:ascii="Arial" w:hAnsi="Arial" w:cs="Arial"/>
          <w:b/>
          <w:sz w:val="24"/>
          <w:szCs w:val="24"/>
          <w:u w:val="single"/>
          <w:lang w:val="es"/>
        </w:rPr>
        <w:t>TERCERO</w:t>
      </w:r>
      <w:r w:rsidR="00E533AD" w:rsidRPr="00BE10CC">
        <w:rPr>
          <w:rFonts w:ascii="Arial" w:hAnsi="Arial" w:cs="Arial"/>
          <w:b/>
          <w:sz w:val="24"/>
          <w:szCs w:val="24"/>
          <w:u w:val="single"/>
          <w:lang w:val="es"/>
        </w:rPr>
        <w:t>:</w:t>
      </w:r>
      <w:r w:rsidR="00E533AD" w:rsidRPr="00BE10CC">
        <w:rPr>
          <w:rFonts w:ascii="Arial" w:hAnsi="Arial" w:cs="Arial"/>
          <w:sz w:val="24"/>
          <w:szCs w:val="24"/>
          <w:lang w:val="es"/>
        </w:rPr>
        <w:t xml:space="preserve"> </w:t>
      </w:r>
      <w:r w:rsidR="00446991">
        <w:rPr>
          <w:rFonts w:ascii="Arial" w:hAnsi="Arial" w:cs="Arial"/>
          <w:sz w:val="24"/>
          <w:szCs w:val="24"/>
          <w:lang w:val="es"/>
        </w:rPr>
        <w:t xml:space="preserve">Realizar el plan de acción para el barrio del Cristo </w:t>
      </w:r>
      <w:r>
        <w:rPr>
          <w:rFonts w:ascii="Arial" w:hAnsi="Arial" w:cs="Arial"/>
          <w:sz w:val="24"/>
          <w:szCs w:val="24"/>
          <w:lang w:val="es"/>
        </w:rPr>
        <w:t xml:space="preserve">antes de finalizar </w:t>
      </w:r>
      <w:r w:rsidR="00446991">
        <w:rPr>
          <w:rFonts w:ascii="Arial" w:hAnsi="Arial" w:cs="Arial"/>
          <w:sz w:val="24"/>
          <w:szCs w:val="24"/>
          <w:lang w:val="es"/>
        </w:rPr>
        <w:t>el año 2026.</w:t>
      </w:r>
    </w:p>
    <w:p w:rsidR="00C732F4" w:rsidRDefault="00C732F4" w:rsidP="00BE10CC">
      <w:pPr>
        <w:jc w:val="both"/>
        <w:rPr>
          <w:rFonts w:ascii="Arial" w:hAnsi="Arial" w:cs="Arial"/>
          <w:sz w:val="24"/>
          <w:szCs w:val="24"/>
          <w:lang w:val="es"/>
        </w:rPr>
      </w:pPr>
    </w:p>
    <w:p w:rsidR="00854146" w:rsidRPr="00BE10CC" w:rsidRDefault="00A41D9D" w:rsidP="00BE10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Palencia, 3 de septiembre</w:t>
      </w:r>
      <w:r w:rsidR="00854146" w:rsidRPr="00BE10CC">
        <w:rPr>
          <w:rFonts w:ascii="Arial" w:hAnsi="Arial" w:cs="Arial"/>
          <w:sz w:val="24"/>
          <w:szCs w:val="24"/>
        </w:rPr>
        <w:t xml:space="preserve"> de 2025</w:t>
      </w:r>
      <w:r w:rsidR="00DC043C">
        <w:rPr>
          <w:rFonts w:ascii="Arial" w:hAnsi="Arial" w:cs="Arial"/>
          <w:sz w:val="24"/>
          <w:szCs w:val="24"/>
        </w:rPr>
        <w:t>.</w:t>
      </w:r>
    </w:p>
    <w:p w:rsidR="00854146" w:rsidRPr="00BE10CC" w:rsidRDefault="00854146" w:rsidP="00854146">
      <w:pPr>
        <w:jc w:val="center"/>
        <w:rPr>
          <w:rFonts w:ascii="Arial" w:hAnsi="Arial" w:cs="Arial"/>
          <w:sz w:val="24"/>
          <w:szCs w:val="24"/>
        </w:rPr>
      </w:pPr>
    </w:p>
    <w:p w:rsidR="00854146" w:rsidRPr="00BE10CC" w:rsidRDefault="00854146" w:rsidP="00854146">
      <w:pPr>
        <w:jc w:val="center"/>
        <w:rPr>
          <w:rFonts w:ascii="Times New Roman" w:hAnsi="Times New Roman" w:cs="Times New Roman"/>
          <w:sz w:val="28"/>
          <w:szCs w:val="28"/>
        </w:rPr>
      </w:pPr>
      <w:r w:rsidRPr="00BE10CC">
        <w:rPr>
          <w:rFonts w:ascii="Arial" w:hAnsi="Arial" w:cs="Arial"/>
          <w:sz w:val="24"/>
          <w:szCs w:val="24"/>
        </w:rPr>
        <w:t>Fdo.: Rodrigo San Martín Franco.</w:t>
      </w:r>
    </w:p>
    <w:p w:rsidR="00854146" w:rsidRPr="00BE10CC" w:rsidRDefault="00854146" w:rsidP="00854146">
      <w:pPr>
        <w:jc w:val="center"/>
        <w:rPr>
          <w:rFonts w:ascii="Times New Roman" w:hAnsi="Times New Roman" w:cs="Times New Roman"/>
          <w:sz w:val="28"/>
          <w:szCs w:val="28"/>
        </w:rPr>
      </w:pPr>
      <w:r w:rsidRPr="00BE10CC">
        <w:rPr>
          <w:rFonts w:ascii="Times New Roman" w:hAnsi="Times New Roman" w:cs="Times New Roman"/>
          <w:noProof/>
          <w:sz w:val="28"/>
          <w:szCs w:val="28"/>
          <w:lang w:eastAsia="es-ES"/>
        </w:rPr>
        <w:drawing>
          <wp:inline distT="0" distB="0" distL="0" distR="0" wp14:anchorId="666A7EAD" wp14:editId="1E8AB214">
            <wp:extent cx="1597025" cy="657225"/>
            <wp:effectExtent l="0" t="0" r="3175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426"/>
                    <a:stretch/>
                  </pic:blipFill>
                  <pic:spPr bwMode="auto">
                    <a:xfrm>
                      <a:off x="0" y="0"/>
                      <a:ext cx="15970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5F89" w:rsidRPr="00446991" w:rsidRDefault="00854146" w:rsidP="00C40E4A">
      <w:pPr>
        <w:jc w:val="center"/>
        <w:rPr>
          <w:rFonts w:ascii="Arial" w:hAnsi="Arial" w:cs="Arial"/>
          <w:sz w:val="24"/>
          <w:szCs w:val="24"/>
        </w:rPr>
      </w:pPr>
      <w:r w:rsidRPr="009C166B">
        <w:rPr>
          <w:rFonts w:ascii="Arial" w:hAnsi="Arial" w:cs="Arial"/>
          <w:sz w:val="24"/>
          <w:szCs w:val="24"/>
        </w:rPr>
        <w:t>Concejal y Portavoz del Grupo Municipal de Izquierda</w:t>
      </w:r>
      <w:r w:rsidR="00C40E4A">
        <w:rPr>
          <w:rFonts w:ascii="Arial" w:hAnsi="Arial" w:cs="Arial"/>
          <w:sz w:val="24"/>
          <w:szCs w:val="24"/>
        </w:rPr>
        <w:t xml:space="preserve"> Unida-Podemos</w:t>
      </w:r>
      <w:r w:rsidR="00F605D9">
        <w:rPr>
          <w:rFonts w:ascii="Arial" w:hAnsi="Arial" w:cs="Arial"/>
          <w:sz w:val="24"/>
          <w:szCs w:val="24"/>
        </w:rPr>
        <w:t>.</w:t>
      </w:r>
    </w:p>
    <w:sectPr w:rsidR="00005F89" w:rsidRPr="00446991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DE3" w:rsidRDefault="00200DE3" w:rsidP="00854146">
      <w:pPr>
        <w:spacing w:after="0" w:line="240" w:lineRule="auto"/>
      </w:pPr>
      <w:r>
        <w:separator/>
      </w:r>
    </w:p>
  </w:endnote>
  <w:endnote w:type="continuationSeparator" w:id="0">
    <w:p w:rsidR="00200DE3" w:rsidRDefault="00200DE3" w:rsidP="00854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DE3" w:rsidRDefault="00200DE3" w:rsidP="00854146">
      <w:pPr>
        <w:spacing w:after="0" w:line="240" w:lineRule="auto"/>
      </w:pPr>
      <w:r>
        <w:separator/>
      </w:r>
    </w:p>
  </w:footnote>
  <w:footnote w:type="continuationSeparator" w:id="0">
    <w:p w:rsidR="00200DE3" w:rsidRDefault="00200DE3" w:rsidP="00854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146" w:rsidRDefault="00854146">
    <w:pPr>
      <w:pStyle w:val="Encabezado"/>
    </w:pPr>
    <w:r>
      <w:rPr>
        <w:noProof/>
        <w:lang w:eastAsia="es-ES"/>
      </w:rPr>
      <w:drawing>
        <wp:inline distT="0" distB="0" distL="0" distR="0">
          <wp:extent cx="1514246" cy="982729"/>
          <wp:effectExtent l="0" t="0" r="0" b="825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zquierda Unida-Podemos color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161" cy="9891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726711"/>
    <w:multiLevelType w:val="hybridMultilevel"/>
    <w:tmpl w:val="1686532E"/>
    <w:lvl w:ilvl="0" w:tplc="E7C4D5A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3E7CBC"/>
    <w:multiLevelType w:val="hybridMultilevel"/>
    <w:tmpl w:val="D8E67496"/>
    <w:lvl w:ilvl="0" w:tplc="2D662D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509"/>
    <w:rsid w:val="00005F89"/>
    <w:rsid w:val="00035F6E"/>
    <w:rsid w:val="000E3E4D"/>
    <w:rsid w:val="00200DE3"/>
    <w:rsid w:val="00246404"/>
    <w:rsid w:val="00272DE8"/>
    <w:rsid w:val="002E65BA"/>
    <w:rsid w:val="00360CA5"/>
    <w:rsid w:val="0036288C"/>
    <w:rsid w:val="00394A37"/>
    <w:rsid w:val="003D3CAA"/>
    <w:rsid w:val="003F0AE1"/>
    <w:rsid w:val="00437E30"/>
    <w:rsid w:val="00446991"/>
    <w:rsid w:val="004619D9"/>
    <w:rsid w:val="00483A53"/>
    <w:rsid w:val="004E293E"/>
    <w:rsid w:val="0053528E"/>
    <w:rsid w:val="00574509"/>
    <w:rsid w:val="00597AC9"/>
    <w:rsid w:val="005B51D7"/>
    <w:rsid w:val="00607419"/>
    <w:rsid w:val="00626DC4"/>
    <w:rsid w:val="00662554"/>
    <w:rsid w:val="00672509"/>
    <w:rsid w:val="006918AF"/>
    <w:rsid w:val="00717AC3"/>
    <w:rsid w:val="00733F1C"/>
    <w:rsid w:val="007C0A89"/>
    <w:rsid w:val="00854146"/>
    <w:rsid w:val="008E4E69"/>
    <w:rsid w:val="009146C5"/>
    <w:rsid w:val="00922C80"/>
    <w:rsid w:val="00964446"/>
    <w:rsid w:val="009927A2"/>
    <w:rsid w:val="009B278F"/>
    <w:rsid w:val="009C166B"/>
    <w:rsid w:val="009F6156"/>
    <w:rsid w:val="00A067AF"/>
    <w:rsid w:val="00A41D9D"/>
    <w:rsid w:val="00B41910"/>
    <w:rsid w:val="00B909EB"/>
    <w:rsid w:val="00BA095D"/>
    <w:rsid w:val="00BE10CC"/>
    <w:rsid w:val="00BF2827"/>
    <w:rsid w:val="00BF29A5"/>
    <w:rsid w:val="00C40E4A"/>
    <w:rsid w:val="00C62D5B"/>
    <w:rsid w:val="00C732F4"/>
    <w:rsid w:val="00D30DC4"/>
    <w:rsid w:val="00DA3C79"/>
    <w:rsid w:val="00DC043C"/>
    <w:rsid w:val="00DF668A"/>
    <w:rsid w:val="00E33BC5"/>
    <w:rsid w:val="00E533AD"/>
    <w:rsid w:val="00E7295B"/>
    <w:rsid w:val="00E73FE0"/>
    <w:rsid w:val="00E75178"/>
    <w:rsid w:val="00E93AD0"/>
    <w:rsid w:val="00F605D9"/>
    <w:rsid w:val="00F8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FC3ED6C-F1E5-4535-AE5B-62FCCFB2D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414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541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54146"/>
  </w:style>
  <w:style w:type="paragraph" w:styleId="Piedepgina">
    <w:name w:val="footer"/>
    <w:basedOn w:val="Normal"/>
    <w:link w:val="PiedepginaCar"/>
    <w:uiPriority w:val="99"/>
    <w:unhideWhenUsed/>
    <w:rsid w:val="008541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54146"/>
  </w:style>
  <w:style w:type="paragraph" w:styleId="Prrafodelista">
    <w:name w:val="List Paragraph"/>
    <w:basedOn w:val="Normal"/>
    <w:uiPriority w:val="34"/>
    <w:qFormat/>
    <w:rsid w:val="00E33B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5090</TotalTime>
  <Pages>3</Pages>
  <Words>774</Words>
  <Characters>4257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 Podemos</dc:creator>
  <cp:keywords/>
  <dc:description/>
  <cp:lastModifiedBy>IU Podemos</cp:lastModifiedBy>
  <cp:revision>22</cp:revision>
  <dcterms:created xsi:type="dcterms:W3CDTF">2025-08-18T09:31:00Z</dcterms:created>
  <dcterms:modified xsi:type="dcterms:W3CDTF">2025-09-03T09:38:00Z</dcterms:modified>
</cp:coreProperties>
</file>